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531"/>
        <w:gridCol w:w="851"/>
        <w:gridCol w:w="4536"/>
      </w:tblGrid>
      <w:tr w:rsidR="0072636C" w:rsidRPr="006B56FD" w14:paraId="7AAC9FB8" w14:textId="77777777" w:rsidTr="00D1440B">
        <w:trPr>
          <w:trHeight w:val="1820"/>
        </w:trPr>
        <w:tc>
          <w:tcPr>
            <w:tcW w:w="4531" w:type="dxa"/>
            <w:tcBorders>
              <w:right w:val="single" w:sz="4" w:space="0" w:color="auto"/>
            </w:tcBorders>
          </w:tcPr>
          <w:p w14:paraId="4725F227" w14:textId="77777777" w:rsidR="0072636C" w:rsidRPr="003C16EE" w:rsidRDefault="0072636C" w:rsidP="0072636C">
            <w:pPr>
              <w:ind w:right="28"/>
              <w:rPr>
                <w:rFonts w:asciiTheme="minorHAnsi" w:hAnsiTheme="minorHAnsi" w:cstheme="minorHAnsi"/>
                <w:b/>
                <w:i/>
                <w:iCs/>
                <w:u w:val="single"/>
              </w:rPr>
            </w:pPr>
            <w:r w:rsidRPr="003C16EE">
              <w:rPr>
                <w:rFonts w:asciiTheme="minorHAnsi" w:hAnsiTheme="minorHAnsi" w:cstheme="minorHAnsi"/>
                <w:b/>
                <w:i/>
                <w:iCs/>
                <w:u w:val="single"/>
              </w:rPr>
              <w:t>Wy</w:t>
            </w:r>
            <w:r>
              <w:rPr>
                <w:rFonts w:asciiTheme="minorHAnsi" w:hAnsiTheme="minorHAnsi" w:cstheme="minorHAnsi"/>
                <w:b/>
                <w:i/>
                <w:iCs/>
                <w:u w:val="single"/>
              </w:rPr>
              <w:t xml:space="preserve">konawca </w:t>
            </w:r>
          </w:p>
          <w:p w14:paraId="15C7A54D" w14:textId="77777777" w:rsidR="0072636C" w:rsidRPr="003C16EE" w:rsidRDefault="0072636C" w:rsidP="0072636C">
            <w:pPr>
              <w:ind w:right="28"/>
              <w:rPr>
                <w:rFonts w:asciiTheme="minorHAnsi" w:hAnsiTheme="minorHAnsi" w:cstheme="minorHAnsi"/>
              </w:rPr>
            </w:pPr>
          </w:p>
          <w:p w14:paraId="271D3A5D"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2754CEE3" w14:textId="77777777" w:rsidR="0072636C" w:rsidRPr="003C16EE" w:rsidRDefault="0072636C" w:rsidP="0072636C">
            <w:pPr>
              <w:ind w:right="28"/>
              <w:jc w:val="center"/>
              <w:rPr>
                <w:rFonts w:asciiTheme="minorHAnsi" w:hAnsiTheme="minorHAnsi" w:cstheme="minorHAnsi"/>
              </w:rPr>
            </w:pPr>
            <w:r w:rsidRPr="003C16EE">
              <w:rPr>
                <w:rFonts w:asciiTheme="minorHAnsi" w:hAnsiTheme="minorHAnsi" w:cstheme="minorHAnsi"/>
              </w:rPr>
              <w:t>………………………………………………</w:t>
            </w:r>
          </w:p>
          <w:p w14:paraId="7B91B0C7" w14:textId="77777777" w:rsidR="0072636C" w:rsidRPr="003C16EE" w:rsidRDefault="0072636C" w:rsidP="0072636C">
            <w:pPr>
              <w:ind w:right="28"/>
              <w:jc w:val="center"/>
              <w:rPr>
                <w:rFonts w:asciiTheme="minorHAnsi" w:hAnsiTheme="minorHAnsi" w:cstheme="minorHAnsi"/>
                <w:i/>
              </w:rPr>
            </w:pPr>
            <w:r w:rsidRPr="003C16EE">
              <w:rPr>
                <w:rFonts w:asciiTheme="minorHAnsi" w:hAnsiTheme="minorHAnsi" w:cstheme="minorHAnsi"/>
                <w:i/>
              </w:rPr>
              <w:t>Nazwa i adres</w:t>
            </w:r>
          </w:p>
          <w:p w14:paraId="516B82F2" w14:textId="77777777" w:rsidR="0072636C" w:rsidRPr="006B56FD" w:rsidRDefault="0072636C" w:rsidP="0072636C">
            <w:pPr>
              <w:ind w:right="28"/>
              <w:rPr>
                <w:rFonts w:asciiTheme="minorHAnsi" w:hAnsiTheme="minorHAnsi" w:cstheme="minorHAnsi"/>
              </w:rPr>
            </w:pPr>
          </w:p>
        </w:tc>
        <w:tc>
          <w:tcPr>
            <w:tcW w:w="851" w:type="dxa"/>
            <w:tcBorders>
              <w:top w:val="nil"/>
              <w:left w:val="single" w:sz="4" w:space="0" w:color="auto"/>
              <w:bottom w:val="nil"/>
              <w:right w:val="single" w:sz="4" w:space="0" w:color="auto"/>
            </w:tcBorders>
          </w:tcPr>
          <w:p w14:paraId="248B562E" w14:textId="77777777" w:rsidR="0072636C" w:rsidRPr="006B56FD" w:rsidRDefault="0072636C" w:rsidP="0072636C">
            <w:pPr>
              <w:spacing w:line="360" w:lineRule="auto"/>
              <w:rPr>
                <w:rFonts w:asciiTheme="minorHAnsi" w:eastAsiaTheme="majorEastAsia" w:hAnsiTheme="minorHAnsi" w:cstheme="minorHAnsi"/>
                <w:b/>
                <w:i/>
                <w:iCs/>
                <w:u w:val="single"/>
              </w:rPr>
            </w:pPr>
          </w:p>
        </w:tc>
        <w:tc>
          <w:tcPr>
            <w:tcW w:w="4536" w:type="dxa"/>
            <w:tcBorders>
              <w:left w:val="single" w:sz="4" w:space="0" w:color="auto"/>
            </w:tcBorders>
          </w:tcPr>
          <w:p w14:paraId="3A9D4355" w14:textId="77777777" w:rsidR="0072636C" w:rsidRPr="003C16EE" w:rsidRDefault="0072636C" w:rsidP="0072636C">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3E2CD777"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w:t>
            </w:r>
          </w:p>
          <w:p w14:paraId="5952C3ED" w14:textId="77777777" w:rsidR="0072636C" w:rsidRPr="003C16EE" w:rsidRDefault="0072636C" w:rsidP="0072636C">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573330D1" w14:textId="77777777" w:rsidR="0072636C" w:rsidRPr="005F6AA2" w:rsidRDefault="0072636C" w:rsidP="0072636C">
            <w:pPr>
              <w:spacing w:before="120" w:after="120"/>
              <w:contextualSpacing/>
              <w:jc w:val="center"/>
              <w:rPr>
                <w:rFonts w:asciiTheme="minorHAnsi" w:hAnsiTheme="minorHAnsi" w:cstheme="minorHAnsi"/>
                <w:b/>
              </w:rPr>
            </w:pPr>
            <w:r w:rsidRPr="005F6AA2">
              <w:rPr>
                <w:rFonts w:asciiTheme="minorHAnsi" w:hAnsiTheme="minorHAnsi" w:cstheme="minorHAnsi"/>
                <w:b/>
              </w:rPr>
              <w:t>PGE Dystrybucja S.A. Oddział Białystok</w:t>
            </w:r>
          </w:p>
          <w:p w14:paraId="61E493F8" w14:textId="77777777" w:rsidR="0072636C" w:rsidRPr="003C16EE" w:rsidRDefault="0072636C" w:rsidP="0072636C">
            <w:pPr>
              <w:spacing w:before="120" w:after="120"/>
              <w:contextualSpacing/>
              <w:jc w:val="center"/>
              <w:rPr>
                <w:rFonts w:asciiTheme="minorHAnsi" w:hAnsiTheme="minorHAnsi" w:cstheme="minorHAnsi"/>
                <w:color w:val="000000"/>
              </w:rPr>
            </w:pPr>
            <w:r w:rsidRPr="005F6AA2">
              <w:rPr>
                <w:rFonts w:asciiTheme="minorHAnsi" w:hAnsiTheme="minorHAnsi" w:cstheme="minorHAnsi"/>
                <w:color w:val="000000"/>
              </w:rPr>
              <w:t>ul. Elektryczna 13</w:t>
            </w:r>
          </w:p>
          <w:p w14:paraId="3F4CA6ED" w14:textId="190D8D54" w:rsidR="0072636C" w:rsidRPr="006B56FD" w:rsidRDefault="0072636C" w:rsidP="0072636C">
            <w:pPr>
              <w:spacing w:line="360" w:lineRule="auto"/>
              <w:jc w:val="center"/>
              <w:rPr>
                <w:rFonts w:asciiTheme="minorHAnsi" w:eastAsiaTheme="majorEastAsia" w:hAnsiTheme="minorHAnsi" w:cstheme="minorHAnsi"/>
                <w:i/>
                <w:iCs/>
              </w:rPr>
            </w:pPr>
            <w:r w:rsidRPr="005F6AA2">
              <w:rPr>
                <w:rFonts w:asciiTheme="minorHAnsi" w:hAnsiTheme="minorHAnsi" w:cstheme="minorHAnsi"/>
                <w:color w:val="000000"/>
              </w:rPr>
              <w:t>15-950 Białystok</w:t>
            </w:r>
          </w:p>
        </w:tc>
      </w:tr>
    </w:tbl>
    <w:p w14:paraId="15472D4C" w14:textId="77777777" w:rsidR="008C35C8" w:rsidRDefault="008C35C8" w:rsidP="00834382">
      <w:pPr>
        <w:spacing w:after="0"/>
        <w:rPr>
          <w:rFonts w:ascii="Verdana" w:eastAsia="Verdana" w:hAnsi="Verdana" w:cs="Times New Roman"/>
          <w:b/>
        </w:rPr>
      </w:pPr>
    </w:p>
    <w:p w14:paraId="7CA779B2" w14:textId="77777777" w:rsidR="00834382" w:rsidRDefault="00834382" w:rsidP="00834382">
      <w:pPr>
        <w:spacing w:after="0"/>
        <w:rPr>
          <w:rFonts w:ascii="Verdana" w:eastAsia="Verdana" w:hAnsi="Verdana" w:cs="Times New Roman"/>
          <w:b/>
        </w:rPr>
      </w:pPr>
    </w:p>
    <w:p w14:paraId="50FE6A55" w14:textId="4555BC84" w:rsidR="00381365" w:rsidRPr="00B67D39" w:rsidRDefault="00B67D39" w:rsidP="00834382">
      <w:pPr>
        <w:tabs>
          <w:tab w:val="left" w:pos="1628"/>
        </w:tabs>
        <w:spacing w:after="0"/>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5C298015" w:rsidR="00381365" w:rsidRPr="00B67D39" w:rsidRDefault="00B67D39" w:rsidP="008C35C8">
      <w:pPr>
        <w:spacing w:after="0"/>
        <w:jc w:val="both"/>
        <w:rPr>
          <w:rFonts w:cstheme="minorHAnsi"/>
          <w:szCs w:val="18"/>
          <w:lang w:eastAsia="pl-PL"/>
        </w:rPr>
      </w:pPr>
      <w:r w:rsidRPr="00B67D39">
        <w:rPr>
          <w:rFonts w:cstheme="minorHAnsi"/>
          <w:szCs w:val="18"/>
          <w:lang w:eastAsia="pl-PL"/>
        </w:rPr>
        <w:t xml:space="preserve">Dotyczy postępowania zakupowego nr </w:t>
      </w:r>
      <w:r w:rsidR="005308A7" w:rsidRPr="005308A7">
        <w:rPr>
          <w:rFonts w:cstheme="minorHAnsi"/>
          <w:b/>
          <w:szCs w:val="18"/>
          <w:lang w:eastAsia="pl-PL"/>
        </w:rPr>
        <w:t>POST/DYS/OB/GZ/</w:t>
      </w:r>
      <w:r w:rsidR="00F26C7C">
        <w:rPr>
          <w:rFonts w:cstheme="minorHAnsi"/>
          <w:b/>
          <w:szCs w:val="18"/>
          <w:lang w:eastAsia="pl-PL"/>
        </w:rPr>
        <w:t>04324</w:t>
      </w:r>
      <w:r w:rsidR="005308A7" w:rsidRPr="005308A7">
        <w:rPr>
          <w:rFonts w:cstheme="minorHAnsi"/>
          <w:b/>
          <w:szCs w:val="18"/>
          <w:lang w:eastAsia="pl-PL"/>
        </w:rPr>
        <w:t>/2025</w:t>
      </w:r>
      <w:r w:rsidR="00BC5583" w:rsidRPr="00BC5583">
        <w:rPr>
          <w:rFonts w:cstheme="minorHAnsi"/>
          <w:szCs w:val="18"/>
          <w:lang w:eastAsia="pl-PL"/>
        </w:rPr>
        <w:t xml:space="preserve"> </w:t>
      </w:r>
      <w:r w:rsidRPr="00B67D39">
        <w:rPr>
          <w:rFonts w:cstheme="minorHAnsi"/>
          <w:szCs w:val="18"/>
          <w:lang w:eastAsia="pl-PL"/>
        </w:rPr>
        <w:t xml:space="preserve">prowadzonego w trybie przetargu nieograniczonego pn. </w:t>
      </w:r>
      <w:r w:rsidR="00F26C7C" w:rsidRPr="00F26C7C">
        <w:rPr>
          <w:rFonts w:cstheme="minorHAnsi"/>
          <w:b/>
          <w:i/>
          <w:szCs w:val="18"/>
          <w:lang w:eastAsia="pl-PL"/>
        </w:rPr>
        <w:t>Usługa bieżących napraw i konserwacji systemów ochrony w PGE Dystrybucja S.A. Oddział Białystok</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0E72736E" w14:textId="77777777" w:rsidR="008D6EE6" w:rsidRPr="0070233A" w:rsidRDefault="008D6EE6" w:rsidP="0070233A">
      <w:pPr>
        <w:pStyle w:val="Akapitzlist"/>
        <w:spacing w:line="240" w:lineRule="exact"/>
        <w:ind w:left="425" w:hanging="425"/>
        <w:contextualSpacing w:val="0"/>
        <w:rPr>
          <w:rFonts w:cstheme="minorHAnsi"/>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Default="00B67D39" w:rsidP="008C3E0F">
      <w:pPr>
        <w:tabs>
          <w:tab w:val="center" w:pos="4536"/>
          <w:tab w:val="right" w:pos="9072"/>
        </w:tabs>
        <w:spacing w:after="0" w:line="240" w:lineRule="exact"/>
        <w:ind w:left="425" w:hanging="425"/>
        <w:rPr>
          <w:rFonts w:cstheme="minorHAnsi"/>
          <w:szCs w:val="18"/>
        </w:rPr>
      </w:pPr>
    </w:p>
    <w:p w14:paraId="6F7D40F3" w14:textId="77777777" w:rsidR="008D6EE6" w:rsidRPr="00B67D39" w:rsidRDefault="008D6EE6" w:rsidP="008C3E0F">
      <w:pPr>
        <w:tabs>
          <w:tab w:val="center" w:pos="4536"/>
          <w:tab w:val="right" w:pos="9072"/>
        </w:tabs>
        <w:spacing w:after="0" w:line="240" w:lineRule="exact"/>
        <w:ind w:left="425" w:hanging="425"/>
        <w:rPr>
          <w:rFonts w:cstheme="minorHAnsi"/>
          <w:szCs w:val="18"/>
        </w:rPr>
      </w:pPr>
    </w:p>
    <w:p w14:paraId="3C6DBA0A" w14:textId="1BD6020F" w:rsidR="00B67D39" w:rsidRDefault="00B67D39" w:rsidP="008C3E0F">
      <w:pPr>
        <w:pStyle w:val="Nagwek2"/>
        <w:widowControl w:val="0"/>
        <w:numPr>
          <w:ilvl w:val="5"/>
          <w:numId w:val="28"/>
        </w:numPr>
        <w:spacing w:before="0" w:after="120" w:line="240" w:lineRule="exact"/>
        <w:ind w:left="425" w:hanging="425"/>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A2F71B5" w14:textId="77777777" w:rsidR="008C15FF" w:rsidRPr="008C15FF" w:rsidRDefault="008C15FF" w:rsidP="008C15FF">
      <w:pPr>
        <w:spacing w:after="0"/>
        <w:rPr>
          <w:rFonts w:cstheme="minorHAnsi"/>
          <w:b/>
          <w:szCs w:val="18"/>
        </w:rPr>
      </w:pPr>
      <w:r w:rsidRPr="008C15FF">
        <w:rPr>
          <w:rFonts w:cstheme="minorHAnsi"/>
          <w:b/>
          <w:szCs w:val="18"/>
        </w:rPr>
        <w:t>1.</w:t>
      </w:r>
      <w:r w:rsidRPr="008C15FF">
        <w:rPr>
          <w:rFonts w:cstheme="minorHAnsi"/>
          <w:b/>
          <w:szCs w:val="18"/>
        </w:rPr>
        <w:tab/>
        <w:t>Cena roboczogodziny:</w:t>
      </w:r>
    </w:p>
    <w:p w14:paraId="5929DE0E" w14:textId="77777777" w:rsidR="008C15FF" w:rsidRPr="008C15FF" w:rsidRDefault="008C15FF" w:rsidP="008C15FF">
      <w:pPr>
        <w:spacing w:after="0"/>
        <w:rPr>
          <w:rFonts w:cstheme="minorHAnsi"/>
          <w:b/>
          <w:szCs w:val="18"/>
        </w:rPr>
      </w:pPr>
      <w:r w:rsidRPr="008C15FF">
        <w:rPr>
          <w:rFonts w:cstheme="minorHAnsi"/>
          <w:b/>
          <w:szCs w:val="18"/>
        </w:rPr>
        <w:t>Cena za roboczogodzinę netto ................................... zł (słownie ........................................)</w:t>
      </w:r>
    </w:p>
    <w:p w14:paraId="3638ACDB" w14:textId="77777777" w:rsidR="008C15FF" w:rsidRPr="008C15FF" w:rsidRDefault="008C15FF" w:rsidP="008C15FF">
      <w:pPr>
        <w:spacing w:after="0"/>
        <w:rPr>
          <w:rFonts w:cstheme="minorHAnsi"/>
          <w:b/>
          <w:szCs w:val="18"/>
        </w:rPr>
      </w:pPr>
      <w:r w:rsidRPr="008C15FF">
        <w:rPr>
          <w:rFonts w:cstheme="minorHAnsi"/>
          <w:b/>
          <w:szCs w:val="18"/>
        </w:rPr>
        <w:t>Wartość podatku VAT .................. zł,   według stawki ……..…. %</w:t>
      </w:r>
    </w:p>
    <w:p w14:paraId="374C2B5F" w14:textId="77777777" w:rsidR="008C15FF" w:rsidRPr="008C15FF" w:rsidRDefault="008C15FF" w:rsidP="008C15FF">
      <w:pPr>
        <w:spacing w:after="0"/>
        <w:rPr>
          <w:rFonts w:cstheme="minorHAnsi"/>
          <w:b/>
          <w:szCs w:val="18"/>
        </w:rPr>
      </w:pPr>
      <w:r w:rsidRPr="008C15FF">
        <w:rPr>
          <w:rFonts w:cstheme="minorHAnsi"/>
          <w:b/>
          <w:szCs w:val="18"/>
        </w:rPr>
        <w:t>Cena za roboczogodzinę brutto .............................. zł (słownie ...........................................)</w:t>
      </w:r>
    </w:p>
    <w:p w14:paraId="00289EE0" w14:textId="77777777" w:rsidR="008C15FF" w:rsidRPr="008C15FF" w:rsidRDefault="008C15FF" w:rsidP="008C15FF">
      <w:pPr>
        <w:spacing w:after="0"/>
        <w:rPr>
          <w:rFonts w:cstheme="minorHAnsi"/>
          <w:b/>
          <w:szCs w:val="18"/>
        </w:rPr>
      </w:pPr>
    </w:p>
    <w:p w14:paraId="3163B62B" w14:textId="77777777" w:rsidR="008C15FF" w:rsidRPr="008C15FF" w:rsidRDefault="008C15FF" w:rsidP="008C15FF">
      <w:pPr>
        <w:spacing w:after="0"/>
        <w:rPr>
          <w:rFonts w:cstheme="minorHAnsi"/>
          <w:b/>
          <w:szCs w:val="18"/>
        </w:rPr>
      </w:pPr>
      <w:r w:rsidRPr="008C15FF">
        <w:rPr>
          <w:rFonts w:cstheme="minorHAnsi"/>
          <w:b/>
          <w:szCs w:val="18"/>
        </w:rPr>
        <w:t>2.</w:t>
      </w:r>
      <w:r w:rsidRPr="008C15FF">
        <w:rPr>
          <w:rFonts w:cstheme="minorHAnsi"/>
          <w:b/>
          <w:szCs w:val="18"/>
        </w:rPr>
        <w:tab/>
        <w:t>Narzut kosztów zakupu do ceny części zamiennych …….%</w:t>
      </w:r>
    </w:p>
    <w:p w14:paraId="59504B57" w14:textId="77777777" w:rsidR="008C15FF" w:rsidRPr="008C15FF" w:rsidRDefault="008C15FF" w:rsidP="008C15FF">
      <w:pPr>
        <w:spacing w:after="0"/>
        <w:rPr>
          <w:rFonts w:cstheme="minorHAnsi"/>
          <w:b/>
          <w:szCs w:val="18"/>
        </w:rPr>
      </w:pPr>
      <w:r w:rsidRPr="008C15FF">
        <w:rPr>
          <w:rFonts w:cstheme="minorHAnsi"/>
          <w:b/>
          <w:szCs w:val="18"/>
        </w:rPr>
        <w:t xml:space="preserve">(słownie: ...................................................................................... ), </w:t>
      </w:r>
    </w:p>
    <w:p w14:paraId="533B13C2" w14:textId="786727E9" w:rsidR="00125F1B" w:rsidRPr="00F26C7C" w:rsidRDefault="008C15FF" w:rsidP="008C15FF">
      <w:pPr>
        <w:spacing w:after="0"/>
        <w:rPr>
          <w:rFonts w:cstheme="minorHAnsi"/>
          <w:b/>
          <w:bCs/>
          <w:szCs w:val="18"/>
        </w:rPr>
      </w:pPr>
      <w:r w:rsidRPr="008C15FF">
        <w:rPr>
          <w:rFonts w:cstheme="minorHAnsi"/>
          <w:b/>
          <w:szCs w:val="18"/>
        </w:rPr>
        <w:t xml:space="preserve">         (należy podać z dokładnością do dwóch miejsc po przecinku).</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2369DDDD"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A0033B">
      <w:pPr>
        <w:pStyle w:val="Akapitzlist"/>
        <w:numPr>
          <w:ilvl w:val="3"/>
          <w:numId w:val="30"/>
        </w:numPr>
        <w:spacing w:after="60"/>
        <w:ind w:left="425" w:hanging="425"/>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5AD0824B" w:rsidR="00B67D39" w:rsidRDefault="00B67D39" w:rsidP="00A0033B">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652EC8E5" w:rsidR="00B67D39" w:rsidRPr="00B67D39" w:rsidRDefault="00B67D39" w:rsidP="00426560">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C15F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C15F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9C6675" w:rsidRDefault="00B67D39" w:rsidP="00CF3EB5">
            <w:pPr>
              <w:spacing w:line="240" w:lineRule="exact"/>
              <w:ind w:right="-284"/>
              <w:rPr>
                <w:rFonts w:asciiTheme="minorHAnsi" w:hAnsiTheme="minorHAnsi" w:cstheme="minorHAnsi"/>
                <w:szCs w:val="18"/>
              </w:rPr>
            </w:pPr>
            <w:r w:rsidRPr="009C6675">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9C6675"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9C6675"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Zakres zamówienia, który</w:t>
            </w:r>
          </w:p>
          <w:p w14:paraId="380A76FC" w14:textId="77777777" w:rsidR="00B67D39" w:rsidRPr="00B67D39" w:rsidRDefault="00B67D39" w:rsidP="00CF3EB5">
            <w:pPr>
              <w:spacing w:line="240" w:lineRule="exact"/>
              <w:ind w:right="-284"/>
              <w:jc w:val="center"/>
              <w:rPr>
                <w:rFonts w:asciiTheme="minorHAnsi" w:hAnsiTheme="minorHAnsi" w:cstheme="minorHAnsi"/>
                <w:szCs w:val="18"/>
              </w:rPr>
            </w:pPr>
            <w:r w:rsidRPr="009C6675">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CF3EB5">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CF3EB5">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CF3EB5">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CF3EB5">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CF3EB5">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CF3EB5">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0FC262DF" w:rsidR="00B67D39" w:rsidRPr="008E5C9C" w:rsidRDefault="00B67D39" w:rsidP="00B67D39">
      <w:pPr>
        <w:pStyle w:val="Akapitzlist"/>
        <w:numPr>
          <w:ilvl w:val="3"/>
          <w:numId w:val="30"/>
        </w:numPr>
        <w:spacing w:before="120" w:after="0"/>
        <w:ind w:left="426" w:hanging="426"/>
        <w:jc w:val="both"/>
        <w:rPr>
          <w:rFonts w:cstheme="minorHAnsi"/>
          <w:szCs w:val="18"/>
          <w:lang w:eastAsia="pl-PL"/>
        </w:rPr>
      </w:pPr>
      <w:r w:rsidRPr="008E5C9C">
        <w:rPr>
          <w:rFonts w:cstheme="minorHAnsi"/>
          <w:iCs/>
          <w:szCs w:val="18"/>
        </w:rPr>
        <w:t>Wybór naszej Oferty</w:t>
      </w:r>
      <w:r w:rsidRPr="008E5C9C">
        <w:rPr>
          <w:rFonts w:cstheme="minorHAnsi"/>
          <w:iCs/>
          <w:szCs w:val="18"/>
          <w:vertAlign w:val="superscript"/>
        </w:rPr>
        <w:footnoteReference w:id="4"/>
      </w:r>
      <w:r w:rsidRPr="008E5C9C">
        <w:rPr>
          <w:rFonts w:cstheme="minorHAnsi"/>
          <w:iCs/>
          <w:szCs w:val="18"/>
        </w:rPr>
        <w:t xml:space="preserve"> </w:t>
      </w:r>
      <w:r w:rsidR="008E5C9C" w:rsidRPr="008E5C9C">
        <w:rPr>
          <w:rFonts w:cstheme="minorHAnsi"/>
          <w:iCs/>
          <w:szCs w:val="18"/>
        </w:rPr>
        <w:t>(</w:t>
      </w:r>
      <w:r w:rsidRPr="008E5C9C">
        <w:rPr>
          <w:rFonts w:cstheme="minorHAnsi"/>
          <w:iCs/>
          <w:szCs w:val="18"/>
        </w:rPr>
        <w:t>dotyczy wykonawców zagranicznych</w:t>
      </w:r>
      <w:r w:rsidR="008E5C9C" w:rsidRPr="008E5C9C">
        <w:rPr>
          <w:rFonts w:cstheme="minorHAnsi"/>
          <w:iCs/>
          <w:szCs w:val="18"/>
        </w:rPr>
        <w:t>)</w:t>
      </w:r>
      <w:r w:rsidRPr="008E5C9C">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1E0C35">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1D562DC7" w:rsidR="00B67D39" w:rsidRPr="009C6675" w:rsidRDefault="009C6675" w:rsidP="00CF1059">
      <w:pPr>
        <w:pStyle w:val="Akapitzlist"/>
        <w:spacing w:before="120"/>
        <w:ind w:left="993" w:hanging="567"/>
        <w:jc w:val="both"/>
        <w:rPr>
          <w:rFonts w:cstheme="minorHAnsi"/>
          <w:szCs w:val="18"/>
        </w:rPr>
      </w:pPr>
      <w:r>
        <w:rPr>
          <w:rFonts w:cstheme="minorHAnsi"/>
          <w:szCs w:val="18"/>
          <w:lang w:eastAsia="pl-PL"/>
        </w:rPr>
        <w:lastRenderedPageBreak/>
        <w:t>13</w:t>
      </w:r>
      <w:r w:rsidR="00B67D39" w:rsidRPr="009C6675">
        <w:rPr>
          <w:rFonts w:cstheme="minorHAnsi"/>
          <w:szCs w:val="18"/>
          <w:lang w:eastAsia="pl-PL"/>
        </w:rPr>
        <w:t>.1.</w:t>
      </w:r>
      <w:r w:rsidR="00B67D39" w:rsidRPr="009C6675">
        <w:rPr>
          <w:rFonts w:cstheme="minorHAnsi"/>
          <w:szCs w:val="18"/>
          <w:lang w:eastAsia="pl-PL"/>
        </w:rPr>
        <w:tab/>
      </w:r>
      <w:r w:rsidR="00B67D39" w:rsidRPr="009C6675">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9C6675">
        <w:rPr>
          <w:rStyle w:val="Odwoanieprzypisudolnego"/>
          <w:rFonts w:cstheme="minorHAnsi"/>
          <w:szCs w:val="18"/>
        </w:rPr>
        <w:footnoteReference w:id="6"/>
      </w:r>
    </w:p>
    <w:p w14:paraId="07B95326" w14:textId="3F91F283" w:rsidR="00B67D39" w:rsidRPr="00B67D39" w:rsidRDefault="00B67D39" w:rsidP="00CF1059">
      <w:pPr>
        <w:pStyle w:val="Akapitzlist"/>
        <w:spacing w:before="120"/>
        <w:ind w:left="993" w:hanging="567"/>
        <w:jc w:val="both"/>
        <w:rPr>
          <w:rFonts w:cstheme="minorHAnsi"/>
          <w:szCs w:val="18"/>
        </w:rPr>
      </w:pPr>
      <w:r w:rsidRPr="009C6675">
        <w:rPr>
          <w:rFonts w:cstheme="minorHAnsi"/>
          <w:szCs w:val="18"/>
        </w:rPr>
        <w:t>1</w:t>
      </w:r>
      <w:r w:rsidR="009C6675">
        <w:rPr>
          <w:rFonts w:cstheme="minorHAnsi"/>
          <w:szCs w:val="18"/>
        </w:rPr>
        <w:t>3</w:t>
      </w:r>
      <w:r w:rsidRPr="009C6675">
        <w:rPr>
          <w:rFonts w:cstheme="minorHAnsi"/>
          <w:szCs w:val="18"/>
        </w:rPr>
        <w:t>.2.</w:t>
      </w:r>
      <w:r w:rsidRPr="009C6675">
        <w:rPr>
          <w:rFonts w:cstheme="minorHAnsi"/>
          <w:szCs w:val="18"/>
        </w:rPr>
        <w:tab/>
      </w:r>
      <w:r w:rsidRPr="009C6675">
        <w:rPr>
          <w:rFonts w:cstheme="minorHAnsi"/>
          <w:szCs w:val="18"/>
          <w:lang w:eastAsia="pl-PL"/>
        </w:rPr>
        <w:t>Oświadczamy, że zapewniamy wystarczające gwarancje wdrożenia odpowiednich środków</w:t>
      </w:r>
      <w:r w:rsidRPr="00B67D39">
        <w:rPr>
          <w:rFonts w:cstheme="minorHAnsi"/>
          <w:szCs w:val="18"/>
          <w:lang w:eastAsia="pl-PL"/>
        </w:rPr>
        <w:t xml:space="preserve">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03D1846" w:rsidR="00B67D39" w:rsidRPr="00B67D39" w:rsidRDefault="008C15FF" w:rsidP="00CF1059">
      <w:pPr>
        <w:pStyle w:val="Akapitzlist"/>
        <w:spacing w:before="120" w:after="120" w:line="240" w:lineRule="exact"/>
        <w:ind w:left="1418" w:hanging="2"/>
        <w:jc w:val="both"/>
        <w:rPr>
          <w:rFonts w:cstheme="minorHAnsi"/>
          <w:szCs w:val="18"/>
          <w:lang w:eastAsia="pl-PL"/>
        </w:rPr>
      </w:pPr>
      <w:hyperlink r:id="rId11" w:history="1">
        <w:r w:rsidR="00F26C7C" w:rsidRPr="001B707F">
          <w:rPr>
            <w:rStyle w:val="Hipercze"/>
            <w:rFonts w:cstheme="minorHAnsi"/>
            <w:sz w:val="18"/>
            <w:szCs w:val="18"/>
          </w:rPr>
          <w:t>https://pgedystrybucja.pl/przetargi/</w:t>
        </w:r>
      </w:hyperlink>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85003D6" w:rsidR="00B67D39" w:rsidRPr="00B67D39" w:rsidRDefault="008C15FF" w:rsidP="00CF1059">
      <w:pPr>
        <w:pStyle w:val="Akapitzlist"/>
        <w:spacing w:before="120" w:after="120" w:line="240" w:lineRule="exact"/>
        <w:ind w:left="1418" w:hanging="2"/>
        <w:jc w:val="both"/>
        <w:rPr>
          <w:rFonts w:cstheme="minorHAnsi"/>
          <w:szCs w:val="18"/>
          <w:lang w:eastAsia="pl-PL"/>
        </w:rPr>
      </w:pPr>
      <w:hyperlink r:id="rId12" w:history="1">
        <w:r w:rsidR="00F26C7C" w:rsidRPr="001B707F">
          <w:rPr>
            <w:rStyle w:val="Hipercze"/>
            <w:rFonts w:cstheme="minorHAnsi"/>
            <w:sz w:val="18"/>
            <w:szCs w:val="18"/>
          </w:rPr>
          <w:t>https://pgedystrybucja.pl/przetargi/</w:t>
        </w:r>
      </w:hyperlink>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F26C7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2F55C70B" w:rsidR="00B67D39" w:rsidRPr="00B67D39" w:rsidRDefault="00B67D39" w:rsidP="0015285C">
      <w:pPr>
        <w:pStyle w:val="Akapitzlist"/>
        <w:numPr>
          <w:ilvl w:val="3"/>
          <w:numId w:val="30"/>
        </w:numPr>
        <w:spacing w:after="60"/>
        <w:ind w:left="425" w:hanging="425"/>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41CB5008" w14:textId="5AC1ADEE" w:rsidR="009B670E" w:rsidRDefault="009B670E" w:rsidP="00E05F45">
      <w:pPr>
        <w:spacing w:after="0"/>
        <w:rPr>
          <w:rFonts w:cstheme="minorHAnsi"/>
        </w:rPr>
      </w:pPr>
    </w:p>
    <w:p w14:paraId="0725866B" w14:textId="16ABF709" w:rsidR="009B670E" w:rsidRDefault="009B670E" w:rsidP="00E05F45">
      <w:pPr>
        <w:spacing w:after="0"/>
        <w:rPr>
          <w:rFonts w:cstheme="minorHAnsi"/>
        </w:rPr>
      </w:pPr>
    </w:p>
    <w:p w14:paraId="5E30C678" w14:textId="77777777" w:rsidR="00E05F45" w:rsidRDefault="00E05F45" w:rsidP="00E05F45">
      <w:pPr>
        <w:spacing w:after="0"/>
        <w:rPr>
          <w:rFonts w:cstheme="minorHAnsi"/>
        </w:rPr>
      </w:pPr>
    </w:p>
    <w:p w14:paraId="3B8AEF2A" w14:textId="77777777" w:rsidR="009B670E" w:rsidRPr="009C2468" w:rsidRDefault="009B670E" w:rsidP="008C35C8">
      <w:pPr>
        <w:spacing w:after="0" w:line="240" w:lineRule="exact"/>
        <w:ind w:left="5103"/>
        <w:jc w:val="center"/>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C05ECC8" w14:textId="77777777" w:rsidR="009B670E" w:rsidRDefault="009B670E" w:rsidP="008C35C8">
      <w:pPr>
        <w:spacing w:after="0"/>
        <w:ind w:left="5103"/>
        <w:jc w:val="center"/>
        <w:rPr>
          <w:rFonts w:cstheme="minorHAnsi"/>
          <w:i/>
          <w:sz w:val="16"/>
          <w:szCs w:val="16"/>
        </w:rPr>
      </w:pPr>
      <w:r>
        <w:rPr>
          <w:rFonts w:cstheme="minorHAnsi"/>
          <w:i/>
          <w:sz w:val="16"/>
          <w:szCs w:val="16"/>
        </w:rPr>
        <w:t xml:space="preserve">Data i podpisy osób uprawnionych do </w:t>
      </w:r>
      <w:r w:rsidRPr="009C2468">
        <w:rPr>
          <w:rFonts w:cstheme="minorHAnsi"/>
          <w:i/>
          <w:sz w:val="16"/>
          <w:szCs w:val="16"/>
        </w:rPr>
        <w:t>sk</w:t>
      </w:r>
      <w:r>
        <w:rPr>
          <w:rFonts w:cstheme="minorHAnsi"/>
          <w:i/>
          <w:sz w:val="16"/>
          <w:szCs w:val="16"/>
        </w:rPr>
        <w:t>ładania</w:t>
      </w:r>
    </w:p>
    <w:p w14:paraId="6A599C48" w14:textId="77777777" w:rsidR="009B670E" w:rsidRDefault="009B670E" w:rsidP="008C35C8">
      <w:pPr>
        <w:spacing w:after="0"/>
        <w:ind w:left="510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p w14:paraId="4BB21D18" w14:textId="4EA74614" w:rsidR="00381365" w:rsidRDefault="00381365" w:rsidP="00381365">
      <w:pPr>
        <w:rPr>
          <w:rFonts w:cstheme="minorHAnsi"/>
        </w:rPr>
      </w:pPr>
    </w:p>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F3EB5" w:rsidRDefault="00CF3EB5" w:rsidP="00582CE9">
      <w:pPr>
        <w:spacing w:after="0"/>
      </w:pPr>
      <w:r>
        <w:separator/>
      </w:r>
    </w:p>
  </w:endnote>
  <w:endnote w:type="continuationSeparator" w:id="0">
    <w:p w14:paraId="58927104" w14:textId="77777777" w:rsidR="00CF3EB5" w:rsidRDefault="00CF3EB5"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9D155AD" w:rsidR="00CF3EB5" w:rsidRDefault="00CF3EB5">
        <w:pPr>
          <w:pStyle w:val="Stopka"/>
          <w:jc w:val="right"/>
        </w:pPr>
        <w:r>
          <w:fldChar w:fldCharType="begin"/>
        </w:r>
        <w:r>
          <w:instrText>PAGE   \* MERGEFORMAT</w:instrText>
        </w:r>
        <w:r>
          <w:fldChar w:fldCharType="separate"/>
        </w:r>
        <w:r w:rsidR="008B1CFD">
          <w:rPr>
            <w:noProof/>
          </w:rPr>
          <w:t>5</w:t>
        </w:r>
        <w:r>
          <w:fldChar w:fldCharType="end"/>
        </w:r>
      </w:p>
    </w:sdtContent>
  </w:sdt>
  <w:p w14:paraId="4A5385B6" w14:textId="77777777" w:rsidR="00CF3EB5" w:rsidRDefault="00CF3EB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F3EB5" w:rsidRDefault="00CF3EB5">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F3EB5" w:rsidRDefault="00CF3E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F3EB5" w:rsidRDefault="00CF3EB5" w:rsidP="00582CE9">
      <w:pPr>
        <w:spacing w:after="0"/>
      </w:pPr>
      <w:r>
        <w:separator/>
      </w:r>
    </w:p>
  </w:footnote>
  <w:footnote w:type="continuationSeparator" w:id="0">
    <w:p w14:paraId="5681B395" w14:textId="77777777" w:rsidR="00CF3EB5" w:rsidRDefault="00CF3EB5" w:rsidP="00582CE9">
      <w:pPr>
        <w:spacing w:after="0"/>
      </w:pPr>
      <w:r>
        <w:continuationSeparator/>
      </w:r>
    </w:p>
  </w:footnote>
  <w:footnote w:id="1">
    <w:p w14:paraId="679895A9" w14:textId="77777777" w:rsidR="00CF3EB5" w:rsidRPr="00B67D39" w:rsidRDefault="00CF3EB5"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F3EB5" w:rsidRPr="00F2601C" w:rsidRDefault="00CF3EB5"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CF3EB5" w:rsidRPr="001A6201" w:rsidRDefault="00CF3EB5"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CF3EB5" w:rsidRPr="00B67D39" w:rsidRDefault="00CF3EB5"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CF3EB5" w:rsidRPr="00B67D39" w:rsidRDefault="00CF3EB5"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CF3EB5" w:rsidRDefault="00CF3EB5"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F3EB5" w:rsidRPr="006B2C28" w14:paraId="3B896BDC" w14:textId="77777777" w:rsidTr="00582CE9">
      <w:trPr>
        <w:trHeight w:val="1140"/>
      </w:trPr>
      <w:tc>
        <w:tcPr>
          <w:tcW w:w="6119" w:type="dxa"/>
          <w:vAlign w:val="center"/>
        </w:tcPr>
        <w:p w14:paraId="045985F7" w14:textId="6179CC2F" w:rsidR="00CF3EB5" w:rsidRPr="006E100D" w:rsidRDefault="00CF3EB5"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F4DB54C" w14:textId="4319E176" w:rsidR="00CF3EB5" w:rsidRPr="00643B1E" w:rsidRDefault="00CF3EB5" w:rsidP="00643B1E">
          <w:pPr>
            <w:suppressAutoHyphens/>
            <w:ind w:right="187"/>
            <w:rPr>
              <w:rFonts w:asciiTheme="majorHAnsi" w:hAnsiTheme="majorHAnsi"/>
              <w:color w:val="000000" w:themeColor="text1"/>
              <w:sz w:val="14"/>
              <w:szCs w:val="18"/>
            </w:rPr>
          </w:pPr>
        </w:p>
        <w:p w14:paraId="5205B493" w14:textId="47AD38C9" w:rsidR="00CF3EB5" w:rsidRPr="006B2C28" w:rsidRDefault="00CF3EB5" w:rsidP="00F44868">
          <w:pPr>
            <w:suppressAutoHyphens/>
            <w:ind w:right="187"/>
            <w:rPr>
              <w:rFonts w:asciiTheme="majorHAnsi" w:hAnsiTheme="majorHAnsi"/>
              <w:color w:val="000000" w:themeColor="text1"/>
              <w:sz w:val="14"/>
              <w:szCs w:val="18"/>
            </w:rPr>
          </w:pPr>
          <w:r w:rsidRPr="00643B1E">
            <w:rPr>
              <w:rFonts w:asciiTheme="majorHAnsi" w:hAnsiTheme="majorHAnsi"/>
              <w:color w:val="000000" w:themeColor="text1"/>
              <w:sz w:val="14"/>
              <w:szCs w:val="18"/>
            </w:rPr>
            <w:t>POST/DYS/OB/GZ/</w:t>
          </w:r>
          <w:r w:rsidR="00F26C7C">
            <w:rPr>
              <w:rFonts w:asciiTheme="majorHAnsi" w:hAnsiTheme="majorHAnsi"/>
              <w:color w:val="000000" w:themeColor="text1"/>
              <w:sz w:val="14"/>
              <w:szCs w:val="18"/>
            </w:rPr>
            <w:t>04324</w:t>
          </w:r>
          <w:r w:rsidRPr="00643B1E">
            <w:rPr>
              <w:rFonts w:asciiTheme="majorHAnsi" w:hAnsiTheme="majorHAnsi"/>
              <w:color w:val="000000" w:themeColor="text1"/>
              <w:sz w:val="14"/>
              <w:szCs w:val="18"/>
            </w:rPr>
            <w:t>/2025</w:t>
          </w:r>
        </w:p>
      </w:tc>
      <w:tc>
        <w:tcPr>
          <w:tcW w:w="977" w:type="dxa"/>
          <w:vAlign w:val="center"/>
        </w:tcPr>
        <w:p w14:paraId="3FED520E" w14:textId="72C65808" w:rsidR="00CF3EB5" w:rsidRPr="006B2C28" w:rsidRDefault="00CF3EB5" w:rsidP="00582CE9">
          <w:pPr>
            <w:suppressAutoHyphens/>
            <w:ind w:right="187"/>
            <w:rPr>
              <w:rFonts w:asciiTheme="majorHAnsi" w:hAnsiTheme="majorHAnsi"/>
              <w:color w:val="092D74"/>
              <w:sz w:val="14"/>
              <w:szCs w:val="18"/>
            </w:rPr>
          </w:pPr>
        </w:p>
      </w:tc>
      <w:tc>
        <w:tcPr>
          <w:tcW w:w="3110" w:type="dxa"/>
          <w:vAlign w:val="center"/>
        </w:tcPr>
        <w:p w14:paraId="0E71B715" w14:textId="641FDE21" w:rsidR="00CF3EB5" w:rsidRPr="006B2C28" w:rsidRDefault="00CF3EB5"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FA8C727" w:rsidR="00CF3EB5" w:rsidRDefault="00CF3EB5"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F3EB5" w:rsidRPr="006B2C28" w14:paraId="13E0C230" w14:textId="77777777" w:rsidTr="008E4838">
      <w:trPr>
        <w:trHeight w:val="1140"/>
      </w:trPr>
      <w:tc>
        <w:tcPr>
          <w:tcW w:w="6119" w:type="dxa"/>
          <w:vAlign w:val="center"/>
        </w:tcPr>
        <w:p w14:paraId="676ADCC0" w14:textId="77777777" w:rsidR="00CF3EB5" w:rsidRPr="006B2C28" w:rsidRDefault="00CF3EB5"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F3EB5" w:rsidRPr="006B2C28" w:rsidRDefault="00CF3EB5" w:rsidP="00DE3208">
          <w:pPr>
            <w:suppressAutoHyphens/>
            <w:ind w:right="187"/>
            <w:rPr>
              <w:rFonts w:asciiTheme="majorHAnsi" w:hAnsiTheme="majorHAnsi"/>
              <w:color w:val="092D74"/>
              <w:sz w:val="14"/>
              <w:szCs w:val="18"/>
            </w:rPr>
          </w:pPr>
        </w:p>
      </w:tc>
      <w:tc>
        <w:tcPr>
          <w:tcW w:w="6119" w:type="dxa"/>
          <w:vAlign w:val="center"/>
        </w:tcPr>
        <w:p w14:paraId="62DB69C4" w14:textId="77777777" w:rsidR="00CF3EB5" w:rsidRPr="006B2C28" w:rsidRDefault="00CF3EB5" w:rsidP="00DE3208">
          <w:pPr>
            <w:suppressAutoHyphens/>
            <w:ind w:right="187"/>
            <w:rPr>
              <w:rFonts w:asciiTheme="majorHAnsi" w:hAnsiTheme="majorHAnsi"/>
              <w:color w:val="092D74"/>
              <w:sz w:val="14"/>
              <w:szCs w:val="18"/>
            </w:rPr>
          </w:pPr>
        </w:p>
      </w:tc>
      <w:tc>
        <w:tcPr>
          <w:tcW w:w="6119" w:type="dxa"/>
          <w:vAlign w:val="center"/>
        </w:tcPr>
        <w:p w14:paraId="167572E0" w14:textId="77777777" w:rsidR="00CF3EB5" w:rsidRPr="006B2C28" w:rsidRDefault="00CF3EB5"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F3EB5" w:rsidRPr="006B2C28" w:rsidRDefault="00CF3EB5" w:rsidP="00DE3208">
          <w:pPr>
            <w:suppressAutoHyphens/>
            <w:ind w:right="187"/>
            <w:rPr>
              <w:rFonts w:asciiTheme="majorHAnsi" w:hAnsiTheme="majorHAnsi"/>
              <w:color w:val="092D74"/>
              <w:sz w:val="14"/>
              <w:szCs w:val="18"/>
            </w:rPr>
          </w:pPr>
        </w:p>
      </w:tc>
      <w:tc>
        <w:tcPr>
          <w:tcW w:w="3110" w:type="dxa"/>
          <w:vAlign w:val="center"/>
        </w:tcPr>
        <w:p w14:paraId="4015801D" w14:textId="77777777" w:rsidR="00CF3EB5" w:rsidRPr="006B2C28" w:rsidRDefault="00CF3EB5" w:rsidP="00DE3208">
          <w:pPr>
            <w:suppressAutoHyphens/>
            <w:ind w:right="187"/>
            <w:rPr>
              <w:rFonts w:asciiTheme="majorHAnsi" w:hAnsiTheme="majorHAnsi"/>
              <w:color w:val="092D74"/>
              <w:sz w:val="14"/>
              <w:szCs w:val="18"/>
            </w:rPr>
          </w:pPr>
        </w:p>
      </w:tc>
    </w:tr>
  </w:tbl>
  <w:p w14:paraId="30866343" w14:textId="6E573544" w:rsidR="00CF3EB5" w:rsidRDefault="00CF3E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26173457">
    <w:abstractNumId w:val="18"/>
  </w:num>
  <w:num w:numId="2" w16cid:durableId="1627200627">
    <w:abstractNumId w:val="7"/>
  </w:num>
  <w:num w:numId="3" w16cid:durableId="223956656">
    <w:abstractNumId w:val="13"/>
  </w:num>
  <w:num w:numId="4" w16cid:durableId="661465187">
    <w:abstractNumId w:val="20"/>
  </w:num>
  <w:num w:numId="5" w16cid:durableId="1624071715">
    <w:abstractNumId w:val="18"/>
  </w:num>
  <w:num w:numId="6" w16cid:durableId="2114935247">
    <w:abstractNumId w:val="18"/>
  </w:num>
  <w:num w:numId="7" w16cid:durableId="817839024">
    <w:abstractNumId w:val="3"/>
  </w:num>
  <w:num w:numId="8" w16cid:durableId="128325247">
    <w:abstractNumId w:val="27"/>
  </w:num>
  <w:num w:numId="9" w16cid:durableId="256401982">
    <w:abstractNumId w:val="17"/>
  </w:num>
  <w:num w:numId="10" w16cid:durableId="1155219382">
    <w:abstractNumId w:val="4"/>
  </w:num>
  <w:num w:numId="11" w16cid:durableId="561452582">
    <w:abstractNumId w:val="14"/>
  </w:num>
  <w:num w:numId="12" w16cid:durableId="2027516455">
    <w:abstractNumId w:val="12"/>
  </w:num>
  <w:num w:numId="13" w16cid:durableId="107822594">
    <w:abstractNumId w:val="26"/>
  </w:num>
  <w:num w:numId="14" w16cid:durableId="1519662485">
    <w:abstractNumId w:val="22"/>
  </w:num>
  <w:num w:numId="15" w16cid:durableId="2106681057">
    <w:abstractNumId w:val="16"/>
  </w:num>
  <w:num w:numId="16" w16cid:durableId="1541823087">
    <w:abstractNumId w:val="9"/>
  </w:num>
  <w:num w:numId="17" w16cid:durableId="522479946">
    <w:abstractNumId w:val="5"/>
  </w:num>
  <w:num w:numId="18" w16cid:durableId="664481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7938330">
    <w:abstractNumId w:val="0"/>
  </w:num>
  <w:num w:numId="20" w16cid:durableId="398554340">
    <w:abstractNumId w:val="28"/>
  </w:num>
  <w:num w:numId="21" w16cid:durableId="1605263146">
    <w:abstractNumId w:val="1"/>
  </w:num>
  <w:num w:numId="22" w16cid:durableId="1578710315">
    <w:abstractNumId w:val="15"/>
  </w:num>
  <w:num w:numId="23" w16cid:durableId="1381517184">
    <w:abstractNumId w:val="10"/>
  </w:num>
  <w:num w:numId="24" w16cid:durableId="800878785">
    <w:abstractNumId w:val="21"/>
  </w:num>
  <w:num w:numId="25" w16cid:durableId="718240567">
    <w:abstractNumId w:val="25"/>
  </w:num>
  <w:num w:numId="26" w16cid:durableId="156460036">
    <w:abstractNumId w:val="2"/>
  </w:num>
  <w:num w:numId="27" w16cid:durableId="591473290">
    <w:abstractNumId w:val="24"/>
  </w:num>
  <w:num w:numId="28" w16cid:durableId="849948072">
    <w:abstractNumId w:val="23"/>
  </w:num>
  <w:num w:numId="29" w16cid:durableId="64884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5017002">
    <w:abstractNumId w:val="19"/>
  </w:num>
  <w:num w:numId="31" w16cid:durableId="118043487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545"/>
    <w:rsid w:val="00094799"/>
    <w:rsid w:val="00094EB9"/>
    <w:rsid w:val="00096510"/>
    <w:rsid w:val="000974B1"/>
    <w:rsid w:val="000B0DBD"/>
    <w:rsid w:val="000C47A9"/>
    <w:rsid w:val="000C679C"/>
    <w:rsid w:val="000D42BE"/>
    <w:rsid w:val="000D5886"/>
    <w:rsid w:val="000E1564"/>
    <w:rsid w:val="000E61FF"/>
    <w:rsid w:val="00101BCF"/>
    <w:rsid w:val="00104681"/>
    <w:rsid w:val="001112C2"/>
    <w:rsid w:val="00124536"/>
    <w:rsid w:val="00125A7F"/>
    <w:rsid w:val="00125F1B"/>
    <w:rsid w:val="00126CEA"/>
    <w:rsid w:val="00132B64"/>
    <w:rsid w:val="00136B64"/>
    <w:rsid w:val="0014036E"/>
    <w:rsid w:val="00145125"/>
    <w:rsid w:val="0014785F"/>
    <w:rsid w:val="0015285C"/>
    <w:rsid w:val="00154185"/>
    <w:rsid w:val="00167B53"/>
    <w:rsid w:val="00172B93"/>
    <w:rsid w:val="00175F4C"/>
    <w:rsid w:val="00185AAB"/>
    <w:rsid w:val="00192A23"/>
    <w:rsid w:val="001974F6"/>
    <w:rsid w:val="001A4996"/>
    <w:rsid w:val="001B0061"/>
    <w:rsid w:val="001C794B"/>
    <w:rsid w:val="001D1A8B"/>
    <w:rsid w:val="001D2EB1"/>
    <w:rsid w:val="001E0C35"/>
    <w:rsid w:val="001E7E73"/>
    <w:rsid w:val="001F3242"/>
    <w:rsid w:val="001F3600"/>
    <w:rsid w:val="001F3F20"/>
    <w:rsid w:val="001F737A"/>
    <w:rsid w:val="002067F1"/>
    <w:rsid w:val="00224257"/>
    <w:rsid w:val="0024291C"/>
    <w:rsid w:val="00255BB2"/>
    <w:rsid w:val="00257F22"/>
    <w:rsid w:val="00264A06"/>
    <w:rsid w:val="00265B9D"/>
    <w:rsid w:val="00270752"/>
    <w:rsid w:val="002743D5"/>
    <w:rsid w:val="002768AC"/>
    <w:rsid w:val="002A3129"/>
    <w:rsid w:val="002A48F7"/>
    <w:rsid w:val="002B5C62"/>
    <w:rsid w:val="002C470F"/>
    <w:rsid w:val="002D4CAD"/>
    <w:rsid w:val="002F03B3"/>
    <w:rsid w:val="002F10CA"/>
    <w:rsid w:val="00303C67"/>
    <w:rsid w:val="00310CB3"/>
    <w:rsid w:val="00332796"/>
    <w:rsid w:val="00347E8D"/>
    <w:rsid w:val="00362C4E"/>
    <w:rsid w:val="00366FFB"/>
    <w:rsid w:val="00371A75"/>
    <w:rsid w:val="00375780"/>
    <w:rsid w:val="00381365"/>
    <w:rsid w:val="00387A0D"/>
    <w:rsid w:val="003903C2"/>
    <w:rsid w:val="00395F60"/>
    <w:rsid w:val="003A448C"/>
    <w:rsid w:val="003A4CC6"/>
    <w:rsid w:val="003A5D11"/>
    <w:rsid w:val="003A7C03"/>
    <w:rsid w:val="003B0E6A"/>
    <w:rsid w:val="003B43F5"/>
    <w:rsid w:val="003B66FE"/>
    <w:rsid w:val="003C355D"/>
    <w:rsid w:val="003D41B4"/>
    <w:rsid w:val="003D4932"/>
    <w:rsid w:val="003D4FEB"/>
    <w:rsid w:val="003D6C11"/>
    <w:rsid w:val="003E050D"/>
    <w:rsid w:val="003E3CCB"/>
    <w:rsid w:val="003E59DD"/>
    <w:rsid w:val="003F132F"/>
    <w:rsid w:val="003F257A"/>
    <w:rsid w:val="0040472A"/>
    <w:rsid w:val="00412E5B"/>
    <w:rsid w:val="00417E23"/>
    <w:rsid w:val="004257E0"/>
    <w:rsid w:val="00426560"/>
    <w:rsid w:val="004367FB"/>
    <w:rsid w:val="00436F85"/>
    <w:rsid w:val="00442ABD"/>
    <w:rsid w:val="0044629B"/>
    <w:rsid w:val="00446871"/>
    <w:rsid w:val="00446E2F"/>
    <w:rsid w:val="00456658"/>
    <w:rsid w:val="00466493"/>
    <w:rsid w:val="00473D75"/>
    <w:rsid w:val="0047759A"/>
    <w:rsid w:val="004925D9"/>
    <w:rsid w:val="00492AEE"/>
    <w:rsid w:val="00496273"/>
    <w:rsid w:val="004A723C"/>
    <w:rsid w:val="004B29F9"/>
    <w:rsid w:val="004C2303"/>
    <w:rsid w:val="004D154B"/>
    <w:rsid w:val="004D63D5"/>
    <w:rsid w:val="004E1AB0"/>
    <w:rsid w:val="004E311D"/>
    <w:rsid w:val="004E7573"/>
    <w:rsid w:val="004F0C4A"/>
    <w:rsid w:val="004F20AD"/>
    <w:rsid w:val="004F6B10"/>
    <w:rsid w:val="00520308"/>
    <w:rsid w:val="00526926"/>
    <w:rsid w:val="005308A7"/>
    <w:rsid w:val="005347C5"/>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43B1E"/>
    <w:rsid w:val="0065322E"/>
    <w:rsid w:val="00655DA8"/>
    <w:rsid w:val="00660237"/>
    <w:rsid w:val="00670CE4"/>
    <w:rsid w:val="0067116D"/>
    <w:rsid w:val="0067572D"/>
    <w:rsid w:val="006775EE"/>
    <w:rsid w:val="00680F7C"/>
    <w:rsid w:val="00696995"/>
    <w:rsid w:val="006A0331"/>
    <w:rsid w:val="006A08A2"/>
    <w:rsid w:val="006A1727"/>
    <w:rsid w:val="006A4275"/>
    <w:rsid w:val="006A4A4D"/>
    <w:rsid w:val="006B2C26"/>
    <w:rsid w:val="006B49A3"/>
    <w:rsid w:val="006C4791"/>
    <w:rsid w:val="006C4B70"/>
    <w:rsid w:val="006C6089"/>
    <w:rsid w:val="006C7EEC"/>
    <w:rsid w:val="006D16F1"/>
    <w:rsid w:val="006E100D"/>
    <w:rsid w:val="006E2000"/>
    <w:rsid w:val="006E5EF6"/>
    <w:rsid w:val="006F3B57"/>
    <w:rsid w:val="006F5F72"/>
    <w:rsid w:val="0070233A"/>
    <w:rsid w:val="00710355"/>
    <w:rsid w:val="00715360"/>
    <w:rsid w:val="00720ED1"/>
    <w:rsid w:val="007246D0"/>
    <w:rsid w:val="0072636C"/>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01D8"/>
    <w:rsid w:val="007C4B75"/>
    <w:rsid w:val="007C6687"/>
    <w:rsid w:val="007C67FA"/>
    <w:rsid w:val="007C6BD7"/>
    <w:rsid w:val="007D0675"/>
    <w:rsid w:val="007D1209"/>
    <w:rsid w:val="00807D09"/>
    <w:rsid w:val="00812E3F"/>
    <w:rsid w:val="008130D5"/>
    <w:rsid w:val="0081735D"/>
    <w:rsid w:val="008217CE"/>
    <w:rsid w:val="00827A7E"/>
    <w:rsid w:val="00831596"/>
    <w:rsid w:val="00834382"/>
    <w:rsid w:val="00842578"/>
    <w:rsid w:val="00847B49"/>
    <w:rsid w:val="00852695"/>
    <w:rsid w:val="008548B7"/>
    <w:rsid w:val="00857549"/>
    <w:rsid w:val="008707CC"/>
    <w:rsid w:val="00884D47"/>
    <w:rsid w:val="008A7413"/>
    <w:rsid w:val="008B1CFD"/>
    <w:rsid w:val="008B6316"/>
    <w:rsid w:val="008C15FF"/>
    <w:rsid w:val="008C35C8"/>
    <w:rsid w:val="008C3E0F"/>
    <w:rsid w:val="008C619A"/>
    <w:rsid w:val="008C74CA"/>
    <w:rsid w:val="008C75AB"/>
    <w:rsid w:val="008D270E"/>
    <w:rsid w:val="008D6A33"/>
    <w:rsid w:val="008D6EE6"/>
    <w:rsid w:val="008D6FD3"/>
    <w:rsid w:val="008E2EA9"/>
    <w:rsid w:val="008E41A4"/>
    <w:rsid w:val="008E4838"/>
    <w:rsid w:val="008E5C9C"/>
    <w:rsid w:val="008F17DA"/>
    <w:rsid w:val="008F1FB0"/>
    <w:rsid w:val="0090379D"/>
    <w:rsid w:val="00910E6D"/>
    <w:rsid w:val="00911FA5"/>
    <w:rsid w:val="00935B17"/>
    <w:rsid w:val="00936AC2"/>
    <w:rsid w:val="00942B38"/>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0D0F"/>
    <w:rsid w:val="00992FE3"/>
    <w:rsid w:val="0099653A"/>
    <w:rsid w:val="009A129D"/>
    <w:rsid w:val="009A6D93"/>
    <w:rsid w:val="009A7B36"/>
    <w:rsid w:val="009B3502"/>
    <w:rsid w:val="009B51B6"/>
    <w:rsid w:val="009B5CDA"/>
    <w:rsid w:val="009B633C"/>
    <w:rsid w:val="009B670E"/>
    <w:rsid w:val="009C48AC"/>
    <w:rsid w:val="009C5C7C"/>
    <w:rsid w:val="009C6675"/>
    <w:rsid w:val="009C6FBE"/>
    <w:rsid w:val="009D1815"/>
    <w:rsid w:val="009D58D0"/>
    <w:rsid w:val="009D5A1B"/>
    <w:rsid w:val="009D7472"/>
    <w:rsid w:val="009E0A88"/>
    <w:rsid w:val="009E2CB5"/>
    <w:rsid w:val="009E5B5E"/>
    <w:rsid w:val="00A0033B"/>
    <w:rsid w:val="00A02C84"/>
    <w:rsid w:val="00A148D6"/>
    <w:rsid w:val="00A21DAA"/>
    <w:rsid w:val="00A370AB"/>
    <w:rsid w:val="00A43299"/>
    <w:rsid w:val="00A467CA"/>
    <w:rsid w:val="00A57E04"/>
    <w:rsid w:val="00A6025A"/>
    <w:rsid w:val="00A6049B"/>
    <w:rsid w:val="00A62B4C"/>
    <w:rsid w:val="00A730B9"/>
    <w:rsid w:val="00A7626A"/>
    <w:rsid w:val="00A809BD"/>
    <w:rsid w:val="00A81CFB"/>
    <w:rsid w:val="00A85D6F"/>
    <w:rsid w:val="00AA134E"/>
    <w:rsid w:val="00AA3417"/>
    <w:rsid w:val="00AB4BC9"/>
    <w:rsid w:val="00AB5621"/>
    <w:rsid w:val="00AB78A2"/>
    <w:rsid w:val="00AC4A8D"/>
    <w:rsid w:val="00AC5A4C"/>
    <w:rsid w:val="00AC643F"/>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33BF"/>
    <w:rsid w:val="00B44488"/>
    <w:rsid w:val="00B505C0"/>
    <w:rsid w:val="00B52DC3"/>
    <w:rsid w:val="00B57759"/>
    <w:rsid w:val="00B62B32"/>
    <w:rsid w:val="00B67333"/>
    <w:rsid w:val="00B67D39"/>
    <w:rsid w:val="00B67FA9"/>
    <w:rsid w:val="00B74FE1"/>
    <w:rsid w:val="00B76CD7"/>
    <w:rsid w:val="00B801D6"/>
    <w:rsid w:val="00B83A96"/>
    <w:rsid w:val="00B83F8A"/>
    <w:rsid w:val="00B85F22"/>
    <w:rsid w:val="00BA0FF4"/>
    <w:rsid w:val="00BA5673"/>
    <w:rsid w:val="00BB0255"/>
    <w:rsid w:val="00BB180C"/>
    <w:rsid w:val="00BC3599"/>
    <w:rsid w:val="00BC5583"/>
    <w:rsid w:val="00BD1D08"/>
    <w:rsid w:val="00BE030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098C"/>
    <w:rsid w:val="00CB2D26"/>
    <w:rsid w:val="00CB3A6F"/>
    <w:rsid w:val="00CD2022"/>
    <w:rsid w:val="00CE2F55"/>
    <w:rsid w:val="00CF1059"/>
    <w:rsid w:val="00CF3EB5"/>
    <w:rsid w:val="00D03C12"/>
    <w:rsid w:val="00D10930"/>
    <w:rsid w:val="00D1247E"/>
    <w:rsid w:val="00D1440B"/>
    <w:rsid w:val="00D21BCE"/>
    <w:rsid w:val="00D50618"/>
    <w:rsid w:val="00D516C1"/>
    <w:rsid w:val="00D53476"/>
    <w:rsid w:val="00D6344F"/>
    <w:rsid w:val="00D742E8"/>
    <w:rsid w:val="00D80498"/>
    <w:rsid w:val="00D80E4A"/>
    <w:rsid w:val="00D9793B"/>
    <w:rsid w:val="00DA64DB"/>
    <w:rsid w:val="00DB1E5E"/>
    <w:rsid w:val="00DB3B99"/>
    <w:rsid w:val="00DB4140"/>
    <w:rsid w:val="00DC76F0"/>
    <w:rsid w:val="00DC7E48"/>
    <w:rsid w:val="00DD06C0"/>
    <w:rsid w:val="00DE1789"/>
    <w:rsid w:val="00DE2A42"/>
    <w:rsid w:val="00DE3208"/>
    <w:rsid w:val="00DE48F0"/>
    <w:rsid w:val="00DE5745"/>
    <w:rsid w:val="00DF1500"/>
    <w:rsid w:val="00DF2ED5"/>
    <w:rsid w:val="00E05F45"/>
    <w:rsid w:val="00E12F47"/>
    <w:rsid w:val="00E16545"/>
    <w:rsid w:val="00E2123D"/>
    <w:rsid w:val="00E30B4B"/>
    <w:rsid w:val="00E33932"/>
    <w:rsid w:val="00E413AB"/>
    <w:rsid w:val="00E41451"/>
    <w:rsid w:val="00E45F98"/>
    <w:rsid w:val="00E55A50"/>
    <w:rsid w:val="00E56B47"/>
    <w:rsid w:val="00E66542"/>
    <w:rsid w:val="00E66C15"/>
    <w:rsid w:val="00E66F4B"/>
    <w:rsid w:val="00E706C2"/>
    <w:rsid w:val="00E72CD1"/>
    <w:rsid w:val="00E8041E"/>
    <w:rsid w:val="00E8390C"/>
    <w:rsid w:val="00E92F67"/>
    <w:rsid w:val="00E95B91"/>
    <w:rsid w:val="00EA6557"/>
    <w:rsid w:val="00EA6B97"/>
    <w:rsid w:val="00EB216E"/>
    <w:rsid w:val="00EC07C0"/>
    <w:rsid w:val="00EC22FA"/>
    <w:rsid w:val="00EC30C5"/>
    <w:rsid w:val="00ED17F2"/>
    <w:rsid w:val="00ED2FD4"/>
    <w:rsid w:val="00EE5E2C"/>
    <w:rsid w:val="00F01E75"/>
    <w:rsid w:val="00F0538E"/>
    <w:rsid w:val="00F21DD8"/>
    <w:rsid w:val="00F25128"/>
    <w:rsid w:val="00F26C7C"/>
    <w:rsid w:val="00F32BD1"/>
    <w:rsid w:val="00F377D2"/>
    <w:rsid w:val="00F44868"/>
    <w:rsid w:val="00F4718C"/>
    <w:rsid w:val="00F527EB"/>
    <w:rsid w:val="00F57F56"/>
    <w:rsid w:val="00F65859"/>
    <w:rsid w:val="00F664AA"/>
    <w:rsid w:val="00F71902"/>
    <w:rsid w:val="00F724BA"/>
    <w:rsid w:val="00F751D8"/>
    <w:rsid w:val="00F81E39"/>
    <w:rsid w:val="00F835B4"/>
    <w:rsid w:val="00F90B96"/>
    <w:rsid w:val="00FA0F6A"/>
    <w:rsid w:val="00FB0646"/>
    <w:rsid w:val="00FB61C7"/>
    <w:rsid w:val="00FC598B"/>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Nierozpoznanawzmianka">
    <w:name w:val="Unresolved Mention"/>
    <w:basedOn w:val="Domylnaczcionkaakapitu"/>
    <w:uiPriority w:val="99"/>
    <w:semiHidden/>
    <w:unhideWhenUsed/>
    <w:rsid w:val="00F26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9576">
      <w:bodyDiv w:val="1"/>
      <w:marLeft w:val="0"/>
      <w:marRight w:val="0"/>
      <w:marTop w:val="0"/>
      <w:marBottom w:val="0"/>
      <w:divBdr>
        <w:top w:val="none" w:sz="0" w:space="0" w:color="auto"/>
        <w:left w:val="none" w:sz="0" w:space="0" w:color="auto"/>
        <w:bottom w:val="none" w:sz="0" w:space="0" w:color="auto"/>
        <w:right w:val="none" w:sz="0" w:space="0" w:color="auto"/>
      </w:divBdr>
    </w:div>
    <w:div w:id="193806240">
      <w:bodyDiv w:val="1"/>
      <w:marLeft w:val="0"/>
      <w:marRight w:val="0"/>
      <w:marTop w:val="0"/>
      <w:marBottom w:val="0"/>
      <w:divBdr>
        <w:top w:val="none" w:sz="0" w:space="0" w:color="auto"/>
        <w:left w:val="none" w:sz="0" w:space="0" w:color="auto"/>
        <w:bottom w:val="none" w:sz="0" w:space="0" w:color="auto"/>
        <w:right w:val="none" w:sz="0" w:space="0" w:color="auto"/>
      </w:divBdr>
    </w:div>
    <w:div w:id="218131624">
      <w:bodyDiv w:val="1"/>
      <w:marLeft w:val="0"/>
      <w:marRight w:val="0"/>
      <w:marTop w:val="0"/>
      <w:marBottom w:val="0"/>
      <w:divBdr>
        <w:top w:val="none" w:sz="0" w:space="0" w:color="auto"/>
        <w:left w:val="none" w:sz="0" w:space="0" w:color="auto"/>
        <w:bottom w:val="none" w:sz="0" w:space="0" w:color="auto"/>
        <w:right w:val="none" w:sz="0" w:space="0" w:color="auto"/>
      </w:divBdr>
    </w:div>
    <w:div w:id="461076639">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72414948">
      <w:bodyDiv w:val="1"/>
      <w:marLeft w:val="0"/>
      <w:marRight w:val="0"/>
      <w:marTop w:val="0"/>
      <w:marBottom w:val="0"/>
      <w:divBdr>
        <w:top w:val="none" w:sz="0" w:space="0" w:color="auto"/>
        <w:left w:val="none" w:sz="0" w:space="0" w:color="auto"/>
        <w:bottom w:val="none" w:sz="0" w:space="0" w:color="auto"/>
        <w:right w:val="none" w:sz="0" w:space="0" w:color="auto"/>
      </w:divBdr>
    </w:div>
    <w:div w:id="794522342">
      <w:bodyDiv w:val="1"/>
      <w:marLeft w:val="0"/>
      <w:marRight w:val="0"/>
      <w:marTop w:val="0"/>
      <w:marBottom w:val="0"/>
      <w:divBdr>
        <w:top w:val="none" w:sz="0" w:space="0" w:color="auto"/>
        <w:left w:val="none" w:sz="0" w:space="0" w:color="auto"/>
        <w:bottom w:val="none" w:sz="0" w:space="0" w:color="auto"/>
        <w:right w:val="none" w:sz="0" w:space="0" w:color="auto"/>
      </w:divBdr>
    </w:div>
    <w:div w:id="950285223">
      <w:bodyDiv w:val="1"/>
      <w:marLeft w:val="0"/>
      <w:marRight w:val="0"/>
      <w:marTop w:val="0"/>
      <w:marBottom w:val="0"/>
      <w:divBdr>
        <w:top w:val="none" w:sz="0" w:space="0" w:color="auto"/>
        <w:left w:val="none" w:sz="0" w:space="0" w:color="auto"/>
        <w:bottom w:val="none" w:sz="0" w:space="0" w:color="auto"/>
        <w:right w:val="none" w:sz="0" w:space="0" w:color="auto"/>
      </w:divBdr>
    </w:div>
    <w:div w:id="1292248183">
      <w:bodyDiv w:val="1"/>
      <w:marLeft w:val="0"/>
      <w:marRight w:val="0"/>
      <w:marTop w:val="0"/>
      <w:marBottom w:val="0"/>
      <w:divBdr>
        <w:top w:val="none" w:sz="0" w:space="0" w:color="auto"/>
        <w:left w:val="none" w:sz="0" w:space="0" w:color="auto"/>
        <w:bottom w:val="none" w:sz="0" w:space="0" w:color="auto"/>
        <w:right w:val="none" w:sz="0" w:space="0" w:color="auto"/>
      </w:divBdr>
    </w:div>
    <w:div w:id="1358968433">
      <w:bodyDiv w:val="1"/>
      <w:marLeft w:val="0"/>
      <w:marRight w:val="0"/>
      <w:marTop w:val="0"/>
      <w:marBottom w:val="0"/>
      <w:divBdr>
        <w:top w:val="none" w:sz="0" w:space="0" w:color="auto"/>
        <w:left w:val="none" w:sz="0" w:space="0" w:color="auto"/>
        <w:bottom w:val="none" w:sz="0" w:space="0" w:color="auto"/>
        <w:right w:val="none" w:sz="0" w:space="0" w:color="auto"/>
      </w:divBdr>
    </w:div>
    <w:div w:id="1417827983">
      <w:bodyDiv w:val="1"/>
      <w:marLeft w:val="0"/>
      <w:marRight w:val="0"/>
      <w:marTop w:val="0"/>
      <w:marBottom w:val="0"/>
      <w:divBdr>
        <w:top w:val="none" w:sz="0" w:space="0" w:color="auto"/>
        <w:left w:val="none" w:sz="0" w:space="0" w:color="auto"/>
        <w:bottom w:val="none" w:sz="0" w:space="0" w:color="auto"/>
        <w:right w:val="none" w:sz="0" w:space="0" w:color="auto"/>
      </w:divBdr>
    </w:div>
    <w:div w:id="1457984595">
      <w:bodyDiv w:val="1"/>
      <w:marLeft w:val="0"/>
      <w:marRight w:val="0"/>
      <w:marTop w:val="0"/>
      <w:marBottom w:val="0"/>
      <w:divBdr>
        <w:top w:val="none" w:sz="0" w:space="0" w:color="auto"/>
        <w:left w:val="none" w:sz="0" w:space="0" w:color="auto"/>
        <w:bottom w:val="none" w:sz="0" w:space="0" w:color="auto"/>
        <w:right w:val="none" w:sz="0" w:space="0" w:color="auto"/>
      </w:divBdr>
    </w:div>
    <w:div w:id="211820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04324  Zał. 3 do SWZ - Formularz oferty.docx</dmsv2BaseFileName>
    <dmsv2BaseDisplayName xmlns="http://schemas.microsoft.com/sharepoint/v3">04324  Zał. 3 do SWZ - Formularz oferty</dmsv2BaseDisplayName>
    <dmsv2SWPP2ObjectNumber xmlns="http://schemas.microsoft.com/sharepoint/v3">POST/DYS/OB/GZ/04324/2025                         </dmsv2SWPP2ObjectNumber>
    <dmsv2SWPP2SumMD5 xmlns="http://schemas.microsoft.com/sharepoint/v3">5ea82abc03b380eef26685057abdf8bb</dmsv2SWPP2SumMD5>
    <dmsv2BaseMoved xmlns="http://schemas.microsoft.com/sharepoint/v3">false</dmsv2BaseMoved>
    <dmsv2BaseIsSensitive xmlns="http://schemas.microsoft.com/sharepoint/v3">true</dmsv2BaseIsSensitive>
    <dmsv2SWPP2IDSWPP2 xmlns="http://schemas.microsoft.com/sharepoint/v3">700386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23998619</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00000001000700000000000f0000</dmsv2SWPP2ObjectDepartment>
    <dmsv2SWPP2ObjectName xmlns="http://schemas.microsoft.com/sharepoint/v3">Postępowanie</dmsv2SWPP2ObjectName>
    <_dlc_DocId xmlns="a19cb1c7-c5c7-46d4-85ae-d83685407bba">JEUP5JKVCYQC-1133723987-11942</_dlc_DocId>
    <_dlc_DocIdUrl xmlns="a19cb1c7-c5c7-46d4-85ae-d83685407bba">
      <Url>https://swpp2.dms.gkpge.pl/sites/41/_layouts/15/DocIdRedir.aspx?ID=JEUP5JKVCYQC-1133723987-11942</Url>
      <Description>JEUP5JKVCYQC-1133723987-11942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F2EC9D4-C31C-4914-A6B1-F4F15FC03A75}"/>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2425C835-1710-4C87-A880-34ED1EE6AB86}">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www.w3.org/XML/1998/namespace"/>
    <ds:schemaRef ds:uri="http://purl.org/dc/dcmitype/"/>
  </ds:schemaRefs>
</ds:datastoreItem>
</file>

<file path=customXml/itemProps5.xml><?xml version="1.0" encoding="utf-8"?>
<ds:datastoreItem xmlns:ds="http://schemas.openxmlformats.org/officeDocument/2006/customXml" ds:itemID="{77D28CF5-2254-4AC2-9842-5C9825BDC05F}"/>
</file>

<file path=docProps/app.xml><?xml version="1.0" encoding="utf-8"?>
<Properties xmlns="http://schemas.openxmlformats.org/officeDocument/2006/extended-properties" xmlns:vt="http://schemas.openxmlformats.org/officeDocument/2006/docPropsVTypes">
  <Template>PGE word swz test.dotx</Template>
  <TotalTime>12</TotalTime>
  <Pages>3</Pages>
  <Words>1179</Words>
  <Characters>7079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Barchanowicz Stanisław [PGE Dystr. O.Białystok]</cp:lastModifiedBy>
  <cp:revision>7</cp:revision>
  <cp:lastPrinted>2024-07-15T11:21:00Z</cp:lastPrinted>
  <dcterms:created xsi:type="dcterms:W3CDTF">2025-11-27T13:10:00Z</dcterms:created>
  <dcterms:modified xsi:type="dcterms:W3CDTF">2025-12-12T13:26:00Z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3cef9838-33f7-49f2-b642-91b77f7b58f5</vt:lpwstr>
  </property>
</Properties>
</file>